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6E" w:rsidRDefault="00A8626E" w:rsidP="00A862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«Белочка»</w:t>
      </w:r>
    </w:p>
    <w:p w:rsidR="00A8626E" w:rsidRDefault="00A8626E" w:rsidP="00A862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области</w:t>
      </w:r>
    </w:p>
    <w:p w:rsidR="0069747F" w:rsidRPr="00A8626E" w:rsidRDefault="00A8626E" w:rsidP="00A862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прогулки (</w:t>
      </w:r>
      <w:r w:rsidR="0069747F" w:rsidRPr="00A8626E">
        <w:rPr>
          <w:rFonts w:ascii="Times New Roman" w:hAnsi="Times New Roman" w:cs="Times New Roman"/>
          <w:b/>
          <w:sz w:val="28"/>
          <w:szCs w:val="28"/>
        </w:rPr>
        <w:t>май)</w:t>
      </w:r>
    </w:p>
    <w:p w:rsidR="0069747F" w:rsidRDefault="0069747F" w:rsidP="00A862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26E">
        <w:rPr>
          <w:rFonts w:ascii="Times New Roman" w:hAnsi="Times New Roman" w:cs="Times New Roman"/>
          <w:b/>
          <w:sz w:val="28"/>
          <w:szCs w:val="28"/>
        </w:rPr>
        <w:t>«Наблюдение за майским жуком»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26E">
        <w:rPr>
          <w:rFonts w:ascii="Times New Roman" w:hAnsi="Times New Roman" w:cs="Times New Roman"/>
          <w:b/>
          <w:sz w:val="28"/>
          <w:szCs w:val="28"/>
        </w:rPr>
        <w:t>Цель</w:t>
      </w:r>
      <w:r w:rsidRPr="00A8626E">
        <w:rPr>
          <w:rFonts w:ascii="Times New Roman" w:hAnsi="Times New Roman" w:cs="Times New Roman"/>
          <w:sz w:val="28"/>
          <w:szCs w:val="28"/>
        </w:rPr>
        <w:t>: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расширять знания и представления  детей о майском жуке, о его особенностях внешнего вида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2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626E">
        <w:rPr>
          <w:rFonts w:ascii="Times New Roman" w:hAnsi="Times New Roman" w:cs="Times New Roman"/>
          <w:sz w:val="28"/>
          <w:szCs w:val="28"/>
        </w:rPr>
        <w:t>-углублять знания детей о жизни майского жука;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sz w:val="28"/>
          <w:szCs w:val="28"/>
        </w:rPr>
        <w:t>-</w:t>
      </w: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способствовать развитию экологического мышления; </w:t>
      </w:r>
      <w:bookmarkStart w:id="0" w:name="_GoBack"/>
      <w:bookmarkEnd w:id="0"/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-воспитывать</w:t>
      </w:r>
      <w:r w:rsidR="00CE2952"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бережное отношение ко всему живому.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прогулки.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До прогулки воспитатель находит майского жука.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В начале прогулки воспитатель  может предложить детям  самостоятельные индивидуальные игры.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собирает детей на веранде для беседы перед наблюдением.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читает стихотворение</w:t>
      </w:r>
      <w:r w:rsidR="008A3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(о мае</w:t>
      </w:r>
      <w:proofErr w:type="gramStart"/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задаёт вопрос: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-Какое насекомое мы можем увидеть поздней весной, в мае!</w:t>
      </w:r>
    </w:p>
    <w:p w:rsidR="0069747F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«Название этого насекомого схоже с названием месяца», «его мы можем увидеть только в мае», или загадать загадку:</w:t>
      </w:r>
    </w:p>
    <w:p w:rsidR="00A8626E" w:rsidRDefault="00A8626E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Теплым днем, весною, в мае,</w:t>
      </w:r>
    </w:p>
    <w:p w:rsidR="00A8626E" w:rsidRDefault="00A8626E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про меня узнает.</w:t>
      </w:r>
    </w:p>
    <w:p w:rsidR="00A8626E" w:rsidRDefault="00A8626E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не муха, не паук.</w:t>
      </w:r>
    </w:p>
    <w:p w:rsidR="0069747F" w:rsidRPr="008A3394" w:rsidRDefault="00A8626E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жужжу! Я майский жук!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хвалит детей и предлагает найти на территории участка детям насекомое, объясняет </w:t>
      </w:r>
      <w:proofErr w:type="gramStart"/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места</w:t>
      </w:r>
      <w:proofErr w:type="gramEnd"/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его легче найти. Дети могут затрудняться найти жука. Воспитатель задаёт вопрос: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-«Почему вы не можете найти майского жука?»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8A3394">
        <w:rPr>
          <w:rFonts w:ascii="Times New Roman" w:hAnsi="Times New Roman" w:cs="Times New Roman"/>
          <w:color w:val="000000" w:themeColor="text1"/>
          <w:sz w:val="28"/>
          <w:szCs w:val="28"/>
        </w:rPr>
        <w:t>веты детей: «Он пряче</w:t>
      </w: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тся; он спит; он охотиться»……</w:t>
      </w:r>
    </w:p>
    <w:p w:rsidR="0069747F" w:rsidRPr="00A8626E" w:rsidRDefault="0069747F" w:rsidP="00877D6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«Майский жук днём спит, активная его жизнь начинается вечером  с зах</w:t>
      </w:r>
      <w:r w:rsidR="008A3394">
        <w:rPr>
          <w:rFonts w:ascii="Times New Roman" w:hAnsi="Times New Roman" w:cs="Times New Roman"/>
          <w:color w:val="000000" w:themeColor="text1"/>
          <w:sz w:val="28"/>
          <w:szCs w:val="28"/>
        </w:rPr>
        <w:t>одом солнца» показывает жука</w:t>
      </w:r>
      <w:r w:rsidRPr="00A8626E">
        <w:rPr>
          <w:rFonts w:ascii="Times New Roman" w:hAnsi="Times New Roman" w:cs="Times New Roman"/>
          <w:color w:val="000000" w:themeColor="text1"/>
          <w:sz w:val="28"/>
          <w:szCs w:val="28"/>
        </w:rPr>
        <w:t>, приготовленного заранее. (Если дети найдут жука, то сразу можно перейти к осмотру насекомого и наблюдению.) Воспитатель обращает внимание на мало активность жука, тем самым подтверждает свои слова. Дети рассматривают жука, выделяют части тела, особенности строения, крылья. Воспитатель задает вопросы детям: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Как  передвигается насекомое?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Где живет майский жук?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Чем питается майский жук?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Почему майских жуков называют вредителями лесов и садов?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Какие враги есть у майских жуков?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Где зимуют майские жуки?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После ответов воспитатель дополняет ответы детей своим рассказом: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Майские жуки крупные, похожи на гладкие коричневые</w:t>
      </w:r>
      <w:r w:rsidRPr="00A8626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8626E">
        <w:rPr>
          <w:rFonts w:ascii="Times New Roman" w:hAnsi="Times New Roman" w:cs="Times New Roman"/>
          <w:color w:val="000000"/>
          <w:sz w:val="28"/>
          <w:szCs w:val="28"/>
        </w:rPr>
        <w:t>желуди. Майские жуки опасные вредители.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Особенный вред приносят их личинки: они живут в почве и питаются корня</w:t>
      </w:r>
      <w:r w:rsidRPr="00A8626E">
        <w:rPr>
          <w:rFonts w:ascii="Times New Roman" w:hAnsi="Times New Roman" w:cs="Times New Roman"/>
          <w:color w:val="000000"/>
          <w:sz w:val="28"/>
          <w:szCs w:val="28"/>
        </w:rPr>
        <w:softHyphen/>
        <w:t>ми растений. Живут личинки майских жуков долго — три-четыре года. А вот век майских жуков короткий. Весной они откладывают яйца и вскоре погибают.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У майских жуков в природе есть враги: летучие мыши и совы ловят их, а вороны, скворцы и грачи уничтожают ли</w:t>
      </w:r>
      <w:r w:rsidRPr="00A8626E">
        <w:rPr>
          <w:rFonts w:ascii="Times New Roman" w:hAnsi="Times New Roman" w:cs="Times New Roman"/>
          <w:color w:val="000000"/>
          <w:sz w:val="28"/>
          <w:szCs w:val="28"/>
        </w:rPr>
        <w:softHyphen/>
        <w:t>чинок в почве.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Помогают лесам в борьбе с вредителями лисы, медведи, ежи — все они не прочь полакомиться жирными личинками и жуками.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26E">
        <w:rPr>
          <w:rFonts w:ascii="Times New Roman" w:hAnsi="Times New Roman" w:cs="Times New Roman"/>
          <w:color w:val="000000"/>
          <w:sz w:val="28"/>
          <w:szCs w:val="28"/>
        </w:rPr>
        <w:t>Для закрепления материала в группе можно отгадать кроссворд про майского жука.</w:t>
      </w:r>
    </w:p>
    <w:p w:rsidR="0069747F" w:rsidRDefault="008A3394" w:rsidP="00A8626E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Результат.</w:t>
      </w:r>
    </w:p>
    <w:p w:rsidR="008A3394" w:rsidRPr="008A3394" w:rsidRDefault="008A3394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познакомились с новым насекомым, узнали его строение, рассмотрели и потрогали майского жука.</w:t>
      </w:r>
    </w:p>
    <w:p w:rsidR="0069747F" w:rsidRPr="00A8626E" w:rsidRDefault="0069747F" w:rsidP="00A8626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44BA" w:rsidRPr="00A8626E" w:rsidRDefault="007C44BA" w:rsidP="00A8626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7C44BA" w:rsidRPr="00A8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725E8"/>
    <w:multiLevelType w:val="multilevel"/>
    <w:tmpl w:val="FF9C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7F"/>
    <w:rsid w:val="0069747F"/>
    <w:rsid w:val="007C44BA"/>
    <w:rsid w:val="00877D69"/>
    <w:rsid w:val="008A3394"/>
    <w:rsid w:val="00A8626E"/>
    <w:rsid w:val="00C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747F"/>
  </w:style>
  <w:style w:type="paragraph" w:styleId="a4">
    <w:name w:val="No Spacing"/>
    <w:uiPriority w:val="1"/>
    <w:qFormat/>
    <w:rsid w:val="00A862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747F"/>
  </w:style>
  <w:style w:type="paragraph" w:styleId="a4">
    <w:name w:val="No Spacing"/>
    <w:uiPriority w:val="1"/>
    <w:qFormat/>
    <w:rsid w:val="00A862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5B74-C5F1-404F-AF71-A3C828FB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2017-10-10T19:11:00Z</dcterms:created>
  <dcterms:modified xsi:type="dcterms:W3CDTF">2026-05-19T13:20:00Z</dcterms:modified>
</cp:coreProperties>
</file>